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-935355</wp:posOffset>
                </wp:positionH>
                <wp:positionV relativeFrom="paragraph">
                  <wp:posOffset>-2677160</wp:posOffset>
                </wp:positionV>
                <wp:extent cx="12569825" cy="5057140"/>
                <wp:effectExtent l="0" t="133350" r="117475" b="143510"/>
                <wp:wrapNone/>
                <wp:docPr id="1026" name="Group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569825" cy="5057140"/>
                          <a:chOff x="0" y="0"/>
                          <a:chExt cx="12570091" cy="5057155"/>
                        </a:xfrm>
                      </wpg:grpSpPr>
                      <wps:wsp>
                        <wps:cNvSpPr/>
                        <wps:spPr>
                          <a:xfrm rot="5400000">
                            <a:off x="1856059" y="-1856059"/>
                            <a:ext cx="5040629" cy="8752748"/>
                          </a:xfrm>
                          <a:prstGeom prst="triangle"/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>
                            <a:off x="5673402" y="-1839533"/>
                            <a:ext cx="5040629" cy="8752748"/>
                          </a:xfrm>
                          <a:prstGeom prst="triangle"/>
                          <a:solidFill>
                            <a:srgbClr val="1e4e79"/>
                          </a:solidFill>
                          <a:ln cmpd="sng" cap="flat" w="228600">
                            <a:solidFill>
                              <a:srgbClr val="ffffff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-73.65pt;margin-top:-210.8pt;width:989.75pt;height:398.2pt;z-index:5;mso-position-horizontal-relative:text;mso-position-vertical-relative:text;mso-width-percent:0;mso-height-percent:0;mso-width-relative:page;mso-height-relative:page;mso-wrap-distance-left:0.0pt;mso-wrap-distance-right:0.0pt;visibility:visible;" coordsize="12570091,5057155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1027" type="#_x0000_t5" adj="10800," fillcolor="#009ed6" stroked="f" style="position:absolute;left:1856059;top:-1856059;width:5040629;height:8752748;z-index:2;mso-position-horizontal-relative:page;mso-position-vertical-relative:page;mso-width-relative:page;mso-height-relative:page;visibility:visible;rotation:5898240fd;">
                  <v:stroke on="f" joinstyle="miter" color="#42719b" weight="1.0pt"/>
                  <v:fill/>
                </v:shape>
                <v:shape id="1028" type="#_x0000_t5" adj="10800," fillcolor="#1e4e79" style="position:absolute;left:5673402;top:-1839533;width:5040629;height:8752748;z-index:3;mso-position-horizontal-relative:page;mso-position-vertical-relative:page;mso-width-relative:page;mso-height-relative:page;visibility:visible;rotation:-5898240fd;">
                  <v:stroke joinstyle="miter" color="white" weight="18.0pt"/>
                  <v:fill/>
                </v:shape>
                <v:fill/>
              </v:group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3181350</wp:posOffset>
                </wp:positionH>
                <wp:positionV relativeFrom="paragraph">
                  <wp:posOffset>71120</wp:posOffset>
                </wp:positionV>
                <wp:extent cx="4232910" cy="1149985"/>
                <wp:effectExtent l="0" t="0" r="0" b="0"/>
                <wp:wrapNone/>
                <wp:docPr id="1029" name="Text Box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32910" cy="1149985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color w:val="40404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72"/>
                                <w:szCs w:val="72"/>
                              </w:rPr>
                              <w:t>Pathan Mudassir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color w:val="4040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48"/>
                                <w:szCs w:val="48"/>
                              </w:rPr>
                              <w:t>[B.E CIVIL+ PGP in CPM]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color w:val="404040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color w:val="404040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color w:val="404040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color w:val="4040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ed="f" stroked="f" style="position:absolute;margin-left:250.5pt;margin-top:5.6pt;width:333.3pt;height:90.55pt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color w:val="40404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04040"/>
                          <w:sz w:val="72"/>
                          <w:szCs w:val="72"/>
                        </w:rPr>
                        <w:t>Pathan Mudassir</w:t>
                      </w:r>
                    </w:p>
                    <w:p>
                      <w:pPr>
                        <w:pStyle w:val="style0"/>
                        <w:jc w:val="center"/>
                        <w:rPr>
                          <w:b/>
                          <w:color w:val="40404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404040"/>
                          <w:sz w:val="48"/>
                          <w:szCs w:val="48"/>
                        </w:rPr>
                        <w:t>[B.E CIVIL+ PGP in CPM]</w:t>
                      </w:r>
                    </w:p>
                    <w:p>
                      <w:pPr>
                        <w:pStyle w:val="style0"/>
                        <w:jc w:val="center"/>
                        <w:rPr>
                          <w:b/>
                          <w:color w:val="404040"/>
                          <w:sz w:val="48"/>
                          <w:szCs w:val="48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color w:val="404040"/>
                          <w:sz w:val="48"/>
                          <w:szCs w:val="48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color w:val="404040"/>
                          <w:sz w:val="48"/>
                          <w:szCs w:val="48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color w:val="40404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40404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2115"/>
        </w:tabs>
        <w:rPr/>
      </w:pPr>
      <w:r>
        <w:tab/>
      </w:r>
    </w:p>
    <w:p>
      <w:pPr>
        <w:pStyle w:val="style0"/>
        <w:rPr/>
      </w:pPr>
    </w:p>
    <w:p>
      <w:pPr>
        <w:pStyle w:val="style0"/>
        <w:tabs>
          <w:tab w:val="left" w:leader="none" w:pos="7920"/>
        </w:tabs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margin">
                  <wp:posOffset>407034</wp:posOffset>
                </wp:positionH>
                <wp:positionV relativeFrom="paragraph">
                  <wp:posOffset>157480</wp:posOffset>
                </wp:positionV>
                <wp:extent cx="2842260" cy="457200"/>
                <wp:effectExtent l="0" t="0" r="0" b="0"/>
                <wp:wrapNone/>
                <wp:docPr id="1030" name="Text Box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60" cy="457200"/>
                        </a:xfrm>
                        <a:prstGeom prst="rect"/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Objective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ed="f" stroked="f" style="position:absolute;margin-left:32.05pt;margin-top:12.4pt;width:223.8pt;height:36.0pt;z-index:10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>Objective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margin">
                  <wp:posOffset>3796030</wp:posOffset>
                </wp:positionH>
                <wp:positionV relativeFrom="paragraph">
                  <wp:posOffset>138430</wp:posOffset>
                </wp:positionV>
                <wp:extent cx="4021455" cy="457200"/>
                <wp:effectExtent l="0" t="0" r="0" b="0"/>
                <wp:wrapNone/>
                <wp:docPr id="1031" name="Text Box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21455" cy="457200"/>
                        </a:xfrm>
                        <a:prstGeom prst="rect"/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Professional Qualification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ed="f" stroked="f" style="position:absolute;margin-left:298.9pt;margin-top:10.9pt;width:316.65pt;height:36.0pt;z-index:12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>Professional Qualification</w:t>
                      </w:r>
                    </w:p>
                    <w:p>
                      <w:pPr>
                        <w:pStyle w:val="style0"/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margin">
                  <wp:posOffset>407034</wp:posOffset>
                </wp:positionH>
                <wp:positionV relativeFrom="paragraph">
                  <wp:posOffset>70485</wp:posOffset>
                </wp:positionV>
                <wp:extent cx="2842260" cy="1699260"/>
                <wp:effectExtent l="0" t="0" r="0" b="0"/>
                <wp:wrapNone/>
                <wp:docPr id="1032" name="Text Box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60" cy="1699260"/>
                        </a:xfrm>
                        <a:prstGeom prst="rect"/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spacing w:val="2"/>
                                <w:sz w:val="24"/>
                                <w:szCs w:val="24"/>
                              </w:rPr>
                              <w:t>I would like excel my higher technical knowledge of construction management in planning with site execution</w:t>
                            </w:r>
                            <w:r>
                              <w:rPr>
                                <w:rFonts w:ascii="Arial" w:cs="Arial" w:hAnsi="Arial"/>
                                <w:spacing w:val="5"/>
                                <w:sz w:val="24"/>
                                <w:szCs w:val="24"/>
                              </w:rPr>
                              <w:t>. My carrier interest in planning and Quality heath safety. Where I can explore my skills of project management and establish control on time and cost.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2" filled="f" stroked="f" style="position:absolute;margin-left:32.05pt;margin-top:5.55pt;width:223.8pt;height:133.8pt;z-index:14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spacing w:val="2"/>
                          <w:sz w:val="24"/>
                          <w:szCs w:val="24"/>
                        </w:rPr>
                        <w:t>I would like excel my higher technical knowledge of construction management in planning with site execution</w:t>
                      </w:r>
                      <w:r>
                        <w:rPr>
                          <w:rFonts w:ascii="Arial" w:cs="Arial" w:hAnsi="Arial"/>
                          <w:spacing w:val="5"/>
                          <w:sz w:val="24"/>
                          <w:szCs w:val="24"/>
                        </w:rPr>
                        <w:t>. My carrier interest in planning and Quality heath safety. Where I can explore my skills of project management and establish control on time and cost.</w:t>
                      </w: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margin">
                  <wp:posOffset>3787140</wp:posOffset>
                </wp:positionH>
                <wp:positionV relativeFrom="paragraph">
                  <wp:posOffset>14847</wp:posOffset>
                </wp:positionV>
                <wp:extent cx="3709034" cy="2079625"/>
                <wp:effectExtent l="0" t="0" r="0" b="0"/>
                <wp:wrapNone/>
                <wp:docPr id="1033" name="Text Box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09034" cy="2079625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Currently pursuing a PG program in </w:t>
                            </w:r>
                            <w:r>
                              <w:rPr>
                                <w:rFonts w:ascii="Arial" w:cs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“construction Project management”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>Institute: i</w:t>
                            </w: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>nfini institute of construction program management EAL, UK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>Year of passing: 2018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Degree: </w:t>
                            </w:r>
                            <w:r>
                              <w:rPr>
                                <w:rFonts w:ascii="Arial" w:cs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B.E CIVIL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>Institute: orchid College of engineering and technology solapur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>Year of passing: 2017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>Percentage: 69%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3" filled="f" stroked="f" style="position:absolute;margin-left:298.2pt;margin-top:1.17pt;width:292.05pt;height:163.75pt;z-index:29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 xml:space="preserve">Currently pursuing a PG program in </w:t>
                      </w:r>
                      <w:r>
                        <w:rPr>
                          <w:rFonts w:ascii="Arial" w:cs="Arial" w:hAnsi="Arial"/>
                          <w:b/>
                          <w:color w:val="000000"/>
                          <w:sz w:val="24"/>
                          <w:szCs w:val="24"/>
                        </w:rPr>
                        <w:t>“construction Project management”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>Institute: i</w:t>
                      </w: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>nfini institute of construction program management EAL, UK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>Year of passing: 2018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 xml:space="preserve">Degree: </w:t>
                      </w:r>
                      <w:r>
                        <w:rPr>
                          <w:rFonts w:ascii="Arial" w:cs="Arial" w:hAnsi="Arial"/>
                          <w:b/>
                          <w:color w:val="000000"/>
                          <w:sz w:val="24"/>
                          <w:szCs w:val="24"/>
                        </w:rPr>
                        <w:t>B.E CIVIL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>Institute: orchid College of engineering and technology solapur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>Year of passing: 2017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>Percentage: 69%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3439160</wp:posOffset>
                </wp:positionH>
                <wp:positionV relativeFrom="paragraph">
                  <wp:posOffset>17145</wp:posOffset>
                </wp:positionV>
                <wp:extent cx="10159" cy="5486400"/>
                <wp:effectExtent l="0" t="0" r="27940" b="19050"/>
                <wp:wrapNone/>
                <wp:docPr id="1034" name="Straight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159" cy="548640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270.8pt,1.35pt" to="271.59998pt,433.35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margin">
                  <wp:posOffset>415925</wp:posOffset>
                </wp:positionH>
                <wp:positionV relativeFrom="paragraph">
                  <wp:posOffset>151765</wp:posOffset>
                </wp:positionV>
                <wp:extent cx="2842259" cy="457200"/>
                <wp:effectExtent l="0" t="0" r="0" b="0"/>
                <wp:wrapNone/>
                <wp:docPr id="1035" name="Text Box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59" cy="457200"/>
                        </a:xfrm>
                        <a:prstGeom prst="rect"/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 xml:space="preserve">Software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5" filled="f" stroked="f" style="position:absolute;margin-left:32.75pt;margin-top:11.95pt;width:223.8pt;height:36.0pt;z-index:11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 xml:space="preserve">Software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margin">
                  <wp:posOffset>3796030</wp:posOffset>
                </wp:positionH>
                <wp:positionV relativeFrom="paragraph">
                  <wp:posOffset>47633</wp:posOffset>
                </wp:positionV>
                <wp:extent cx="2842259" cy="457200"/>
                <wp:effectExtent l="0" t="0" r="0" b="0"/>
                <wp:wrapNone/>
                <wp:docPr id="1036" name="Text Box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59" cy="457200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Experience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6" filled="f" stroked="f" style="position:absolute;margin-left:298.9pt;margin-top:3.75pt;width:223.8pt;height:36.0pt;z-index:13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margin">
                  <wp:posOffset>3790950</wp:posOffset>
                </wp:positionH>
                <wp:positionV relativeFrom="paragraph">
                  <wp:posOffset>213951</wp:posOffset>
                </wp:positionV>
                <wp:extent cx="3618230" cy="1931034"/>
                <wp:effectExtent l="0" t="0" r="0" b="0"/>
                <wp:wrapNone/>
                <wp:docPr id="1037" name="Text Box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18230" cy="1931034"/>
                        </a:xfrm>
                        <a:prstGeom prst="rect"/>
                        <a:ln>
                          <a:noFill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b/>
                                <w:color w:val="404040"/>
                                <w:sz w:val="24"/>
                                <w:szCs w:val="24"/>
                              </w:rPr>
                              <w:t>Empire Infra Project Pvt Ltd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Position: Planning &amp; Billing Engineer 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>Project :</w:t>
                            </w: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>Forest Trails, Pune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  (2) Palava City, Mumbai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>Scope: RCC, block work &amp; Plaster Work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Duration: </w:t>
                            </w: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 Year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>Responsibility:</w:t>
                            </w:r>
                            <w:r>
                              <w:rPr>
                                <w:rFonts w:ascii="Arial" w:cs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 Monthly Revive Meeting, Monthly Planning, Daily Progress Report, Weekly Payments, Budget Tracking, Cost Controlling, Sub-contractor Billing, Client Billing. 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7" filled="f" stroked="f" style="position:absolute;margin-left:298.5pt;margin-top:16.85pt;width:284.9pt;height:152.05pt;z-index:30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b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b/>
                          <w:color w:val="404040"/>
                          <w:sz w:val="24"/>
                          <w:szCs w:val="24"/>
                        </w:rPr>
                        <w:t>Empire Infra Project Pvt Ltd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 xml:space="preserve">Position: Planning &amp; Billing Engineer 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>Project :</w:t>
                      </w: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>(1</w:t>
                      </w: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>Forest Trails, Pune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 xml:space="preserve">  (2) Palava City, Mumbai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>Scope: RCC, block work &amp; Plaster Work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 xml:space="preserve">Duration: </w:t>
                      </w: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 xml:space="preserve"> Year</w:t>
                      </w:r>
                    </w:p>
                    <w:p>
                      <w:pPr>
                        <w:pStyle w:val="style0"/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>Responsibility:</w:t>
                      </w:r>
                      <w:r>
                        <w:rPr>
                          <w:rFonts w:ascii="Arial" w:cs="Arial" w:hAnsi="Arial"/>
                          <w:color w:val="000000"/>
                          <w:sz w:val="24"/>
                          <w:szCs w:val="24"/>
                        </w:rPr>
                        <w:t xml:space="preserve"> Monthly Revive Meeting, Monthly Planning, Daily Progress Report, Weekly Payments, Budget Tracking, Cost Controlling, Sub-contractor Billing, Client Billing. 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b/>
                          <w:color w:val="595959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b/>
                          <w:color w:val="595959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b/>
                          <w:color w:val="59595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margin">
                  <wp:posOffset>632460</wp:posOffset>
                </wp:positionH>
                <wp:positionV relativeFrom="paragraph">
                  <wp:posOffset>106679</wp:posOffset>
                </wp:positionV>
                <wp:extent cx="2842260" cy="667385"/>
                <wp:effectExtent l="0" t="0" r="0" b="0"/>
                <wp:wrapNone/>
                <wp:docPr id="1038" name="Text Box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60" cy="667385"/>
                        </a:xfrm>
                        <a:prstGeom prst="rect"/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  <w:t>MSP</w:t>
                            </w:r>
                            <w:r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Arial" w:cs="Arial" w:hAnsi="Arial"/>
                              </w:rPr>
                              <w:t>Scheduling, WBS, Sequencing Activities, Resource Assignment, Tracking, Reports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8" filled="f" stroked="f" style="position:absolute;margin-left:49.8pt;margin-top:8.4pt;width:223.8pt;height:52.55pt;z-index:15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jc w:val="both"/>
                        <w:rPr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95959"/>
                          <w:sz w:val="28"/>
                          <w:szCs w:val="28"/>
                        </w:rPr>
                        <w:t>MSP</w:t>
                      </w:r>
                      <w:r>
                        <w:rPr>
                          <w:b/>
                          <w:color w:val="595959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Arial" w:cs="Arial" w:hAnsi="Arial"/>
                        </w:rPr>
                        <w:t>Scheduling, WBS, Sequencing Activities, Resource Assignment, Tracking, Reports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37" behindDoc="false" locked="false" layoutInCell="true" allowOverlap="true">
            <wp:simplePos x="0" y="0"/>
            <wp:positionH relativeFrom="column">
              <wp:posOffset>152400</wp:posOffset>
            </wp:positionH>
            <wp:positionV relativeFrom="paragraph">
              <wp:posOffset>88265</wp:posOffset>
            </wp:positionV>
            <wp:extent cx="393700" cy="457200"/>
            <wp:effectExtent l="0" t="0" r="0" b="0"/>
            <wp:wrapNone/>
            <wp:docPr id="1039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3700" cy="45720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margin">
                  <wp:posOffset>607060</wp:posOffset>
                </wp:positionH>
                <wp:positionV relativeFrom="paragraph">
                  <wp:posOffset>185420</wp:posOffset>
                </wp:positionV>
                <wp:extent cx="2842260" cy="667385"/>
                <wp:effectExtent l="0" t="0" r="0" b="0"/>
                <wp:wrapNone/>
                <wp:docPr id="1040" name="Text Box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60" cy="667385"/>
                        </a:xfrm>
                        <a:prstGeom prst="rect"/>
                        <a:ln>
                          <a:noFill/>
                        </a:ln>
                      </wps:spPr>
                      <wps:txbx id="1040">
                        <w:txbxContent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Primavera P6.17 - </w:t>
                            </w:r>
                            <w:r>
                              <w:rPr>
                                <w:rFonts w:ascii="Arial" w:cs="Arial" w:hAnsi="Arial"/>
                              </w:rPr>
                              <w:t>Scheduling, WBS, Sequencing Activities, Resource Assignment, Tracking, Reports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0" filled="f" stroked="f" style="position:absolute;margin-left:47.8pt;margin-top:14.6pt;width:223.8pt;height:52.55pt;z-index:31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jc w:val="both"/>
                        <w:rPr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95959"/>
                          <w:sz w:val="28"/>
                          <w:szCs w:val="28"/>
                        </w:rPr>
                        <w:t xml:space="preserve">Primavera P6.17 - </w:t>
                      </w:r>
                      <w:r>
                        <w:rPr>
                          <w:rFonts w:ascii="Arial" w:cs="Arial" w:hAnsi="Arial"/>
                        </w:rPr>
                        <w:t>Scheduling, WBS, Sequencing Activities, Resource Assignment, Tracking, Reports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38" behindDoc="false" locked="false" layoutInCell="true" allowOverlap="true">
            <wp:simplePos x="0" y="0"/>
            <wp:positionH relativeFrom="column">
              <wp:posOffset>97155</wp:posOffset>
            </wp:positionH>
            <wp:positionV relativeFrom="paragraph">
              <wp:posOffset>278765</wp:posOffset>
            </wp:positionV>
            <wp:extent cx="400050" cy="400049"/>
            <wp:effectExtent l="0" t="0" r="0" b="0"/>
            <wp:wrapNone/>
            <wp:docPr id="1041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0050" cy="400049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9" behindDoc="false" locked="false" layoutInCell="true" allowOverlap="true">
            <wp:simplePos x="0" y="0"/>
            <wp:positionH relativeFrom="column">
              <wp:posOffset>104775</wp:posOffset>
            </wp:positionH>
            <wp:positionV relativeFrom="paragraph">
              <wp:posOffset>135890</wp:posOffset>
            </wp:positionV>
            <wp:extent cx="400050" cy="400050"/>
            <wp:effectExtent l="0" t="0" r="0" b="0"/>
            <wp:wrapNone/>
            <wp:docPr id="1042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0050" cy="40005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margin">
                  <wp:posOffset>596900</wp:posOffset>
                </wp:positionH>
                <wp:positionV relativeFrom="paragraph">
                  <wp:posOffset>49530</wp:posOffset>
                </wp:positionV>
                <wp:extent cx="2842259" cy="667385"/>
                <wp:effectExtent l="0" t="0" r="0" b="0"/>
                <wp:wrapNone/>
                <wp:docPr id="1043" name="Text Box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59" cy="667385"/>
                        </a:xfrm>
                        <a:prstGeom prst="rect"/>
                        <a:ln>
                          <a:noFill/>
                        </a:ln>
                      </wps:spPr>
                      <wps:txbx id="1043">
                        <w:txbxContent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Revit 2018 - </w:t>
                            </w:r>
                            <w:r>
                              <w:rPr>
                                <w:rFonts w:ascii="Arial" w:cs="Arial" w:hAnsi="Arial"/>
                                <w:spacing w:val="1"/>
                              </w:rPr>
                              <w:t>preparation of architectural model, preparation of structural model,</w:t>
                            </w:r>
                            <w:r>
                              <w:rPr>
                                <w:rFonts w:ascii="Arial" w:cs="Arial" w:hAns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hAnsi="Arial"/>
                                <w:spacing w:val="1"/>
                              </w:rPr>
                              <w:t>preparation of MEP model, calculation of quantity, walkthrough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3" filled="f" stroked="f" style="position:absolute;margin-left:47.0pt;margin-top:3.9pt;width:223.8pt;height:52.55pt;z-index:32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jc w:val="both"/>
                        <w:rPr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95959"/>
                          <w:sz w:val="28"/>
                          <w:szCs w:val="28"/>
                        </w:rPr>
                        <w:t xml:space="preserve">Revit 2018 - </w:t>
                      </w:r>
                      <w:r>
                        <w:rPr>
                          <w:rFonts w:ascii="Arial" w:cs="Arial" w:hAnsi="Arial"/>
                          <w:spacing w:val="1"/>
                        </w:rPr>
                        <w:t>preparation of architectural model, preparation of structural model,</w:t>
                      </w:r>
                      <w:r>
                        <w:rPr>
                          <w:rFonts w:ascii="Arial" w:cs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hAnsi="Arial"/>
                          <w:spacing w:val="1"/>
                        </w:rPr>
                        <w:t>preparation of MEP model, calculation of quantity, walkthrough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margin">
                  <wp:posOffset>3796030</wp:posOffset>
                </wp:positionH>
                <wp:positionV relativeFrom="paragraph">
                  <wp:posOffset>144273</wp:posOffset>
                </wp:positionV>
                <wp:extent cx="2842259" cy="400049"/>
                <wp:effectExtent l="0" t="0" r="0" b="0"/>
                <wp:wrapNone/>
                <wp:docPr id="1044" name="Text Box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59" cy="400049"/>
                        </a:xfrm>
                        <a:prstGeom prst="rect"/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Extra-Curricular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4" filled="f" stroked="f" style="position:absolute;margin-left:298.9pt;margin-top:11.36pt;width:223.8pt;height:31.5pt;z-index:34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>Extra-Curricular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margin">
                  <wp:posOffset>3474720</wp:posOffset>
                </wp:positionH>
                <wp:positionV relativeFrom="paragraph">
                  <wp:posOffset>255149</wp:posOffset>
                </wp:positionV>
                <wp:extent cx="3552824" cy="848360"/>
                <wp:effectExtent l="0" t="0" r="0" b="0"/>
                <wp:wrapNone/>
                <wp:docPr id="1045" name="Text Box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52824" cy="848360"/>
                        </a:xfrm>
                        <a:prstGeom prst="rect"/>
                        <a:ln>
                          <a:noFill/>
                        </a:ln>
                      </wps:spPr>
                      <wps:txbx id="1045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  <w:t>Volunteer in Kruti2k18 civil engineering workshop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  <w:t>Completed Building information model workshop</w:t>
                            </w:r>
                            <w:bookmarkEnd w:id="0"/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5" filled="f" stroked="f" style="position:absolute;margin-left:273.6pt;margin-top:20.09pt;width:279.75pt;height:66.8pt;z-index:35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cs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sz w:val="24"/>
                          <w:szCs w:val="24"/>
                        </w:rPr>
                        <w:t>Volunteer in Kruti2k18 civil engineering workshop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cs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/>
                          <w:sz w:val="24"/>
                          <w:szCs w:val="24"/>
                        </w:rPr>
                        <w:t>Completed Building information model workshop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margin">
                  <wp:posOffset>596900</wp:posOffset>
                </wp:positionH>
                <wp:positionV relativeFrom="paragraph">
                  <wp:posOffset>21590</wp:posOffset>
                </wp:positionV>
                <wp:extent cx="2842259" cy="829310"/>
                <wp:effectExtent l="0" t="0" r="0" b="0"/>
                <wp:wrapNone/>
                <wp:docPr id="1046" name="Text Box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59" cy="829310"/>
                        </a:xfrm>
                        <a:prstGeom prst="rect"/>
                        <a:ln>
                          <a:noFill/>
                        </a:ln>
                      </wps:spPr>
                      <wps:txbx id="1046">
                        <w:txbxContent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  <w:t>Navisworks</w:t>
                            </w:r>
                            <w:r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 w:cs="Arial" w:hAnsi="Arial"/>
                                <w:spacing w:val="1"/>
                              </w:rPr>
                              <w:t>importing drawings, identify clashes, clash report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6" filled="f" stroked="f" style="position:absolute;margin-left:47.0pt;margin-top:1.7pt;width:223.8pt;height:65.3pt;z-index:33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jc w:val="both"/>
                        <w:rPr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95959"/>
                          <w:sz w:val="28"/>
                          <w:szCs w:val="28"/>
                        </w:rPr>
                        <w:t>Navisworks</w:t>
                      </w:r>
                      <w:r>
                        <w:rPr>
                          <w:b/>
                          <w:color w:val="595959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Arial" w:cs="Arial" w:hAnsi="Arial"/>
                          <w:spacing w:val="1"/>
                        </w:rPr>
                        <w:t>importing drawings, identify clashes, clash report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40" behindDoc="false" locked="false" layoutInCell="true" allowOverlap="true">
            <wp:simplePos x="0" y="0"/>
            <wp:positionH relativeFrom="column">
              <wp:posOffset>142240</wp:posOffset>
            </wp:positionH>
            <wp:positionV relativeFrom="paragraph">
              <wp:posOffset>107950</wp:posOffset>
            </wp:positionV>
            <wp:extent cx="428625" cy="428625"/>
            <wp:effectExtent l="0" t="0" r="0" b="0"/>
            <wp:wrapNone/>
            <wp:docPr id="104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8625" cy="42862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-4211955</wp:posOffset>
                </wp:positionH>
                <wp:positionV relativeFrom="paragraph">
                  <wp:posOffset>563605</wp:posOffset>
                </wp:positionV>
                <wp:extent cx="12569825" cy="5057140"/>
                <wp:effectExtent l="114300" t="152400" r="3175" b="143510"/>
                <wp:wrapNone/>
                <wp:docPr id="1048" name="Group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569825" cy="5057140"/>
                          <a:chOff x="0" y="0"/>
                          <a:chExt cx="12570091" cy="5057155"/>
                        </a:xfrm>
                      </wpg:grpSpPr>
                      <wps:wsp>
                        <wps:cNvSpPr/>
                        <wps:spPr>
                          <a:xfrm rot="5400000">
                            <a:off x="1856059" y="-1856059"/>
                            <a:ext cx="5040629" cy="8752748"/>
                          </a:xfrm>
                          <a:prstGeom prst="triangle"/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>
                            <a:off x="5673402" y="-1839533"/>
                            <a:ext cx="5040629" cy="8752748"/>
                          </a:xfrm>
                          <a:prstGeom prst="triangle"/>
                          <a:solidFill>
                            <a:srgbClr val="1e4e79"/>
                          </a:solidFill>
                          <a:ln cmpd="sng" cap="flat" w="228600">
                            <a:solidFill>
                              <a:srgbClr val="ffffff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48" filled="f" stroked="f" style="position:absolute;margin-left:-331.65pt;margin-top:44.38pt;width:989.75pt;height:398.2pt;z-index:6;mso-position-horizontal-relative:text;mso-position-vertical-relative:text;mso-width-percent:0;mso-height-percent:0;mso-width-relative:page;mso-height-relative:page;mso-wrap-distance-left:0.0pt;mso-wrap-distance-right:0.0pt;visibility:visible;rotation:-11796480fd;" coordsize="12570091,5057155">
                <v:shape id="1049" type="#_x0000_t5" adj="10800," fillcolor="#009ed6" stroked="f" style="position:absolute;left:1856059;top:-1856059;width:5040629;height:8752748;z-index:2;mso-position-horizontal-relative:page;mso-position-vertical-relative:page;mso-width-relative:page;mso-height-relative:page;visibility:visible;rotation:5898240fd;">
                  <v:stroke on="f" joinstyle="miter" color="#42719b" weight="1.0pt"/>
                  <v:fill/>
                </v:shape>
                <v:shape id="1050" type="#_x0000_t5" adj="10800," fillcolor="#1e4e79" style="position:absolute;left:5673402;top:-1839533;width:5040629;height:8752748;z-index:3;mso-position-horizontal-relative:page;mso-position-vertical-relative:page;mso-width-relative:page;mso-height-relative:page;visibility:visible;rotation:-5898240fd;">
                  <v:stroke joinstyle="miter" color="white" weight="18.0pt"/>
                  <v:fill/>
                </v:shape>
                <v:fill/>
              </v:group>
            </w:pict>
          </mc:Fallback>
        </mc:AlternateContent>
      </w:r>
    </w:p>
    <w:p>
      <w:pPr>
        <w:pStyle w:val="style0"/>
        <w:rPr/>
      </w:pPr>
    </w:p>
    <w:p>
      <w:pPr>
        <w:pStyle w:val="style0"/>
        <w:tabs>
          <w:tab w:val="left" w:leader="none" w:pos="4213"/>
          <w:tab w:val="left" w:leader="none" w:pos="4284"/>
        </w:tabs>
        <w:rPr/>
      </w:pPr>
      <w:r>
        <w:tab/>
      </w:r>
    </w:p>
    <w:p>
      <w:pPr>
        <w:pStyle w:val="style0"/>
        <w:rPr/>
      </w:pPr>
      <w:r>
        <w:br w:type="page"/>
      </w:r>
    </w:p>
    <w:p>
      <w:pPr>
        <w:pStyle w:val="style0"/>
        <w:tabs>
          <w:tab w:val="left" w:leader="none" w:pos="4213"/>
          <w:tab w:val="left" w:leader="none" w:pos="4284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-977051</wp:posOffset>
                </wp:positionH>
                <wp:positionV relativeFrom="paragraph">
                  <wp:posOffset>-2653387</wp:posOffset>
                </wp:positionV>
                <wp:extent cx="12569825" cy="5057140"/>
                <wp:effectExtent l="0" t="133350" r="117475" b="143510"/>
                <wp:wrapNone/>
                <wp:docPr id="1051" name="Group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569825" cy="5057140"/>
                          <a:chOff x="0" y="0"/>
                          <a:chExt cx="12570091" cy="5057155"/>
                        </a:xfrm>
                      </wpg:grpSpPr>
                      <wps:wsp>
                        <wps:cNvSpPr/>
                        <wps:spPr>
                          <a:xfrm rot="5400000">
                            <a:off x="1856059" y="-1856059"/>
                            <a:ext cx="5040629" cy="8752748"/>
                          </a:xfrm>
                          <a:prstGeom prst="triangle"/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>
                            <a:off x="5673402" y="-1839533"/>
                            <a:ext cx="5040629" cy="8752748"/>
                          </a:xfrm>
                          <a:prstGeom prst="triangle"/>
                          <a:solidFill>
                            <a:srgbClr val="1e4e79"/>
                          </a:solidFill>
                          <a:ln cmpd="sng" cap="flat" w="228600">
                            <a:solidFill>
                              <a:srgbClr val="ffffff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51" filled="f" stroked="f" style="position:absolute;margin-left:-76.93pt;margin-top:-208.93pt;width:989.75pt;height:398.2pt;z-index:16;mso-position-horizontal-relative:text;mso-position-vertical-relative:text;mso-width-percent:0;mso-height-percent:0;mso-width-relative:page;mso-height-relative:page;mso-wrap-distance-left:0.0pt;mso-wrap-distance-right:0.0pt;visibility:visible;" coordsize="12570091,5057155">
                <v:shape id="1052" type="#_x0000_t5" adj="10800," fillcolor="#009ed6" stroked="f" style="position:absolute;left:1856059;top:-1856059;width:5040629;height:8752748;z-index:2;mso-position-horizontal-relative:page;mso-position-vertical-relative:page;mso-width-relative:page;mso-height-relative:page;visibility:visible;rotation:5898240fd;">
                  <v:stroke on="f" joinstyle="miter" color="#42719b" weight="1.0pt"/>
                  <v:fill/>
                </v:shape>
                <v:shape id="1053" type="#_x0000_t5" adj="10800," fillcolor="#1e4e79" style="position:absolute;left:5673402;top:-1839533;width:5040629;height:8752748;z-index:3;mso-position-horizontal-relative:page;mso-position-vertical-relative:page;mso-width-relative:page;mso-height-relative:page;visibility:visible;rotation:-5898240fd;">
                  <v:stroke joinstyle="miter" color="white" weight="18.0pt"/>
                  <v:fill/>
                </v:shape>
                <v:fill/>
              </v:group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margin">
                  <wp:posOffset>415925</wp:posOffset>
                </wp:positionH>
                <wp:positionV relativeFrom="paragraph">
                  <wp:posOffset>6935470</wp:posOffset>
                </wp:positionV>
                <wp:extent cx="2842259" cy="457200"/>
                <wp:effectExtent l="0" t="0" r="0" b="0"/>
                <wp:wrapNone/>
                <wp:docPr id="1054" name="Text Box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59" cy="457200"/>
                        </a:xfrm>
                        <a:prstGeom prst="rect"/>
                        <a:ln>
                          <a:noFill/>
                        </a:ln>
                      </wps:spPr>
                      <wps:txbx id="1054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Language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4" filled="f" stroked="f" style="position:absolute;margin-left:32.75pt;margin-top:546.1pt;width:223.8pt;height:36.0pt;z-index:21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>Language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margin">
                  <wp:posOffset>3796030</wp:posOffset>
                </wp:positionH>
                <wp:positionV relativeFrom="paragraph">
                  <wp:posOffset>42545</wp:posOffset>
                </wp:positionV>
                <wp:extent cx="2842259" cy="457200"/>
                <wp:effectExtent l="0" t="0" r="0" b="0"/>
                <wp:wrapNone/>
                <wp:docPr id="1055" name="Text Box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59" cy="457200"/>
                        </a:xfrm>
                        <a:prstGeom prst="rect"/>
                        <a:ln>
                          <a:noFill/>
                        </a:ln>
                      </wps:spPr>
                      <wps:txbx id="1055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5" filled="f" stroked="f" style="position:absolute;margin-left:298.9pt;margin-top:3.35pt;width:223.8pt;height:36.0pt;z-index:22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>Professional skills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margin">
                  <wp:posOffset>3729990</wp:posOffset>
                </wp:positionH>
                <wp:positionV relativeFrom="paragraph">
                  <wp:posOffset>213995</wp:posOffset>
                </wp:positionV>
                <wp:extent cx="3709034" cy="7046595"/>
                <wp:effectExtent l="0" t="0" r="0" b="1905"/>
                <wp:wrapNone/>
                <wp:docPr id="1056" name="Text Box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09034" cy="7046595"/>
                        </a:xfrm>
                        <a:prstGeom prst="rect"/>
                        <a:ln>
                          <a:noFill/>
                        </a:ln>
                      </wps:spPr>
                      <wps:txbx id="1056">
                        <w:txbxContent>
                          <w:tbl>
                            <w:tblPr>
                              <w:tblStyle w:val="style409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8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  <w:shd w:val="clear" w:color="auto" w:fill="f2f2f2"/>
                                </w:tcPr>
                                <w:p>
                                  <w:pPr>
                                    <w:pStyle w:val="style0"/>
                                    <w:jc w:val="both"/>
                                    <w:rPr>
                                      <w:rFonts w:ascii="Arial" w:cs="Arial" w:hAnsi="Arial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color w:val="595959"/>
                                    </w:rPr>
                                    <w:t>Planning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  <w:shd w:val="clear" w:color="auto" w:fill="auto"/>
                                </w:tcPr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Activity identification and scope define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  <w:shd w:val="clear" w:color="auto" w:fill="auto"/>
                                </w:tcPr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 xml:space="preserve">WBS preparation 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  <w:shd w:val="clear" w:color="auto" w:fill="auto"/>
                                </w:tcPr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 xml:space="preserve">Sequencing of activities 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  <w:shd w:val="clear" w:color="auto" w:fill="auto"/>
                                </w:tcPr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 xml:space="preserve">Estimations of duration 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  <w:shd w:val="clear" w:color="auto" w:fill="auto"/>
                                </w:tcPr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Resource assignments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  <w:shd w:val="clear" w:color="auto" w:fill="auto"/>
                                </w:tcPr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Networking of activity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  <w:shd w:val="clear" w:color="auto" w:fill="auto"/>
                                </w:tcPr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 xml:space="preserve">Progress monitoring tracking 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  <w:shd w:val="clear" w:color="auto" w:fill="auto"/>
                                </w:tcPr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 xml:space="preserve">Preparation Reports 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</w:tcPr>
                                <w:p>
                                  <w:pPr>
                                    <w:pStyle w:val="style0"/>
                                    <w:jc w:val="both"/>
                                    <w:rPr>
                                      <w:rFonts w:ascii="Arial" w:cs="Arial" w:hAnsi="Arial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color w:val="595959"/>
                                    </w:rPr>
                                    <w:t>Quantity survey and contract engineer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</w:tcPr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 xml:space="preserve">Principles Of  Measurement- </w:t>
                                  </w:r>
                                </w:p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Quantity Take Off- Item Wise Calculation Of Quantities Using Excel and Manually</w:t>
                                  </w:r>
                                </w:p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BBS- BBS preparation and get the BBS production forecast on site</w:t>
                                  </w:r>
                                </w:p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Rate Analysis- Unit rate analysis made for to know cost of item which to be filled in BOQ.</w:t>
                                  </w:r>
                                </w:p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BOQ Preparation- Total amount of the project mentioned In BOQ, Is the doc required for tender.</w:t>
                                  </w:r>
                                </w:p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Scope time and cost variation management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</w:tcPr>
                                <w:p>
                                  <w:pPr>
                                    <w:pStyle w:val="style0"/>
                                    <w:jc w:val="both"/>
                                    <w:rPr>
                                      <w:rFonts w:ascii="Arial" w:cs="Arial" w:hAnsi="Arial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color w:val="595959"/>
                                    </w:rPr>
                                    <w:t xml:space="preserve">Site Execution 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</w:tcPr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Study AFC Drawing- Based on AFC we can takeoff accurate quantity and AFC drawing can be revised.</w:t>
                                  </w:r>
                                </w:p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Material request, Identification and MAS review</w:t>
                                  </w:r>
                                </w:p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4 weeks look Ahead, fortnight review of plan and execution, weekly target plan</w:t>
                                  </w:r>
                                </w:p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SMS sheet with daily commodity</w:t>
                                  </w:r>
                                </w:p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Productivity Review</w:t>
                                  </w:r>
                                </w:p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 w:val="false"/>
                                      <w:color w:val="595959"/>
                                    </w:rPr>
                                    <w:t>Review of safety data sheet</w:t>
                                  </w:r>
                                </w:p>
                              </w:tc>
                            </w:tr>
                            <w:tr>
                              <w:tblPrEx/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5768" w:type="dxa"/>
                                  <w:tcBorders/>
                                </w:tcPr>
                                <w:p>
                                  <w:pPr>
                                    <w:pStyle w:val="style0"/>
                                    <w:rPr>
                                      <w:rFonts w:ascii="Arial" w:cs="Arial" w:hAnsi="Arial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color w:val="595959"/>
                                    </w:rPr>
                                    <w:t xml:space="preserve">QHSE </w:t>
                                  </w:r>
                                </w:p>
                              </w:tc>
                            </w:tr>
                          </w:tbl>
                          <w:p/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8"/>
                            </w:tblGrid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9470" w:type="dxa"/>
                                  <w:tcBorders/>
                                </w:tcPr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spacing w:after="0" w:lineRule="auto" w:line="240"/>
                                    <w:jc w:val="both"/>
                                    <w:rPr>
                                      <w:rFonts w:ascii="Arial" w:cs="Arial" w:hAnsi="Arial"/>
                                      <w:bCs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Cs/>
                                      <w:color w:val="595959"/>
                                    </w:rPr>
                                    <w:t>Review of Non-Conformance report.</w:t>
                                  </w:r>
                                </w:p>
                                <w:p>
                                  <w:pPr>
                                    <w:pStyle w:val="style0"/>
                                    <w:numPr>
                                      <w:ilvl w:val="0"/>
                                      <w:numId w:val="4"/>
                                    </w:numPr>
                                    <w:spacing w:after="0" w:lineRule="auto" w:line="240"/>
                                    <w:jc w:val="both"/>
                                    <w:rPr>
                                      <w:rFonts w:ascii="Arial" w:cs="Arial" w:hAnsi="Arial"/>
                                      <w:bCs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Cs/>
                                      <w:color w:val="595959"/>
                                    </w:rPr>
                                    <w:t>Review of HIRA</w:t>
                                  </w:r>
                                </w:p>
                                <w:p>
                                  <w:pPr>
                                    <w:pStyle w:val="style179"/>
                                    <w:numPr>
                                      <w:ilvl w:val="0"/>
                                      <w:numId w:val="4"/>
                                    </w:numPr>
                                    <w:spacing w:after="0" w:lineRule="auto" w:line="240"/>
                                    <w:rPr>
                                      <w:rFonts w:ascii="Arial" w:cs="Arial" w:hAnsi="Arial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Cs/>
                                      <w:color w:val="595959"/>
                                    </w:rPr>
                                    <w:t>Review of safety data sheet</w:t>
                                  </w:r>
                                </w:p>
                                <w:p>
                                  <w:pPr>
                                    <w:pStyle w:val="style179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cs="Arial" w:hAnsi="Arial"/>
                                      <w:bCs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Cs/>
                                      <w:color w:val="595959"/>
                                    </w:rPr>
                                    <w:t>Quality Records, Controlled Documents and Communication planning</w:t>
                                  </w:r>
                                </w:p>
                                <w:p>
                                  <w:pPr>
                                    <w:pStyle w:val="style179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cs="Arial" w:hAnsi="Arial"/>
                                      <w:bCs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Arial" w:cs="Arial" w:hAnsi="Arial"/>
                                      <w:bCs/>
                                      <w:color w:val="595959"/>
                                    </w:rPr>
                                    <w:t>HIRA / HEMP, PTW, MSDS, SCAFTAG SYSTEM</w:t>
                                  </w:r>
                                </w:p>
                                <w:p>
                                  <w:pPr>
                                    <w:pStyle w:val="style179"/>
                                    <w:spacing w:after="0" w:lineRule="auto" w:line="240"/>
                                    <w:ind w:left="1080"/>
                                    <w:rPr>
                                      <w:rFonts w:ascii="Arial" w:cs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style0"/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b/>
                                <w:color w:val="595959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6" filled="f" stroked="f" style="position:absolute;margin-left:293.7pt;margin-top:16.85pt;width:292.05pt;height:554.85pt;z-index:28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tbl>
                      <w:tblPr>
                        <w:tblStyle w:val="style409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8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5768" w:type="dxa"/>
                            <w:tcBorders/>
                            <w:shd w:val="clear" w:color="auto" w:fill="f2f2f2"/>
                          </w:tcPr>
                          <w:p>
                            <w:pPr>
                              <w:pStyle w:val="style0"/>
                              <w:jc w:val="both"/>
                              <w:rPr>
                                <w:rFonts w:ascii="Arial" w:cs="Arial" w:hAnsi="Arial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595959"/>
                              </w:rPr>
                              <w:t>Planning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68" w:hRule="atLeast"/>
                        </w:trPr>
                        <w:tc>
                          <w:tcPr>
                            <w:tcW w:w="5768" w:type="dxa"/>
                            <w:tcBorders/>
                            <w:shd w:val="clear" w:color="auto" w:fill="auto"/>
                          </w:tcPr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Activity identification and scope define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59" w:hRule="atLeast"/>
                        </w:trPr>
                        <w:tc>
                          <w:tcPr>
                            <w:tcW w:w="5768" w:type="dxa"/>
                            <w:tcBorders/>
                            <w:shd w:val="clear" w:color="auto" w:fill="auto"/>
                          </w:tcPr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 xml:space="preserve">WBS preparation 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59" w:hRule="atLeast"/>
                        </w:trPr>
                        <w:tc>
                          <w:tcPr>
                            <w:tcW w:w="5768" w:type="dxa"/>
                            <w:tcBorders/>
                            <w:shd w:val="clear" w:color="auto" w:fill="auto"/>
                          </w:tcPr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 xml:space="preserve">Sequencing of activities 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59" w:hRule="atLeast"/>
                        </w:trPr>
                        <w:tc>
                          <w:tcPr>
                            <w:tcW w:w="5768" w:type="dxa"/>
                            <w:tcBorders/>
                            <w:shd w:val="clear" w:color="auto" w:fill="auto"/>
                          </w:tcPr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 xml:space="preserve">Estimations of duration 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59" w:hRule="atLeast"/>
                        </w:trPr>
                        <w:tc>
                          <w:tcPr>
                            <w:tcW w:w="5768" w:type="dxa"/>
                            <w:tcBorders/>
                            <w:shd w:val="clear" w:color="auto" w:fill="auto"/>
                          </w:tcPr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Resource assignments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59" w:hRule="atLeast"/>
                        </w:trPr>
                        <w:tc>
                          <w:tcPr>
                            <w:tcW w:w="5768" w:type="dxa"/>
                            <w:tcBorders/>
                            <w:shd w:val="clear" w:color="auto" w:fill="auto"/>
                          </w:tcPr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Networking of activity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59" w:hRule="atLeast"/>
                        </w:trPr>
                        <w:tc>
                          <w:tcPr>
                            <w:tcW w:w="5768" w:type="dxa"/>
                            <w:tcBorders/>
                            <w:shd w:val="clear" w:color="auto" w:fill="auto"/>
                          </w:tcPr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 xml:space="preserve">Progress monitoring tracking 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59" w:hRule="atLeast"/>
                        </w:trPr>
                        <w:tc>
                          <w:tcPr>
                            <w:tcW w:w="5768" w:type="dxa"/>
                            <w:tcBorders/>
                            <w:shd w:val="clear" w:color="auto" w:fill="auto"/>
                          </w:tcPr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 xml:space="preserve">Preparation Reports 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88" w:hRule="atLeast"/>
                        </w:trPr>
                        <w:tc>
                          <w:tcPr>
                            <w:tcW w:w="5768" w:type="dxa"/>
                            <w:tcBorders/>
                          </w:tcPr>
                          <w:p>
                            <w:pPr>
                              <w:pStyle w:val="style0"/>
                              <w:jc w:val="both"/>
                              <w:rPr>
                                <w:rFonts w:ascii="Arial" w:cs="Arial" w:hAnsi="Arial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595959"/>
                              </w:rPr>
                              <w:t>Quantity survey and contract engineer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88" w:hRule="atLeast"/>
                        </w:trPr>
                        <w:tc>
                          <w:tcPr>
                            <w:tcW w:w="5768" w:type="dxa"/>
                            <w:tcBorders/>
                          </w:tcPr>
                          <w:p>
                            <w:pPr>
                              <w:pStyle w:val="style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 xml:space="preserve">Principles Of  Measurement- 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Quantity Take Off- Item Wise Calculation Of Quantities Using Excel and Manually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BBS- BBS preparation and get the BBS production forecast on site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Rate Analysis- Unit rate analysis made for to know cost of item which to be filled in BOQ.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BOQ Preparation- Total amount of the project mentioned In BOQ, Is the doc required for tender.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cs="Arial" w:hAnsi="Arial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Scope time and cost variation management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88" w:hRule="atLeast"/>
                        </w:trPr>
                        <w:tc>
                          <w:tcPr>
                            <w:tcW w:w="5768" w:type="dxa"/>
                            <w:tcBorders/>
                          </w:tcPr>
                          <w:p>
                            <w:pPr>
                              <w:pStyle w:val="style0"/>
                              <w:jc w:val="both"/>
                              <w:rPr>
                                <w:rFonts w:ascii="Arial" w:cs="Arial" w:hAnsi="Arial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595959"/>
                              </w:rPr>
                              <w:t xml:space="preserve">Site Execution 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88" w:hRule="atLeast"/>
                        </w:trPr>
                        <w:tc>
                          <w:tcPr>
                            <w:tcW w:w="5768" w:type="dxa"/>
                            <w:tcBorders/>
                          </w:tcPr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Study AFC Drawing- Based on AFC we can takeoff accurate quantity and AFC drawing can be revised.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Material request, Identification and MAS review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4 weeks look Ahead, fortnight review of plan and execution, weekly target plan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SMS sheet with daily commodity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Productivity Review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 w:val="false"/>
                                <w:color w:val="595959"/>
                              </w:rPr>
                              <w:t>Review of safety data sheet</w:t>
                            </w:r>
                          </w:p>
                        </w:tc>
                      </w:tr>
                      <w:tr>
                        <w:tblPrEx/>
                        <w:trPr>
                          <w:trHeight w:val="288" w:hRule="atLeast"/>
                        </w:trPr>
                        <w:tc>
                          <w:tcPr>
                            <w:tcW w:w="5768" w:type="dxa"/>
                            <w:tcBorders/>
                          </w:tcPr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595959"/>
                              </w:rPr>
                              <w:t xml:space="preserve">QHSE </w:t>
                            </w:r>
                          </w:p>
                        </w:tc>
                      </w:tr>
                    </w:tbl>
                    <w:p/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8"/>
                      </w:tblGrid>
                      <w:tr>
                        <w:trPr>
                          <w:trHeight w:val="288" w:hRule="atLeast"/>
                        </w:trPr>
                        <w:tc>
                          <w:tcPr>
                            <w:tcW w:w="9470" w:type="dxa"/>
                            <w:tcBorders/>
                          </w:tcPr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bCs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Cs/>
                                <w:color w:val="595959"/>
                              </w:rPr>
                              <w:t>Review of Non-Conformance report.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4"/>
                              </w:numPr>
                              <w:spacing w:after="0" w:lineRule="auto" w:line="240"/>
                              <w:jc w:val="both"/>
                              <w:rPr>
                                <w:rFonts w:ascii="Arial" w:cs="Arial" w:hAnsi="Arial"/>
                                <w:bCs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Cs/>
                                <w:color w:val="595959"/>
                              </w:rPr>
                              <w:t>Review of HIRA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4"/>
                              </w:numPr>
                              <w:spacing w:after="0" w:lineRule="auto" w:line="240"/>
                              <w:rPr>
                                <w:rFonts w:ascii="Arial" w:cs="Arial" w:hAnsi="Arial"/>
                              </w:rPr>
                            </w:pPr>
                            <w:r>
                              <w:rPr>
                                <w:rFonts w:ascii="Arial" w:cs="Arial" w:hAnsi="Arial"/>
                                <w:bCs/>
                                <w:color w:val="595959"/>
                              </w:rPr>
                              <w:t>Review of safety data sheet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cs="Arial" w:hAnsi="Arial"/>
                                <w:bCs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Cs/>
                                <w:color w:val="595959"/>
                              </w:rPr>
                              <w:t>Quality Records, Controlled Documents and Communication planning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cs="Arial" w:hAnsi="Arial"/>
                                <w:bCs/>
                                <w:color w:val="595959"/>
                              </w:rPr>
                            </w:pPr>
                            <w:r>
                              <w:rPr>
                                <w:rFonts w:ascii="Arial" w:cs="Arial" w:hAnsi="Arial"/>
                                <w:bCs/>
                                <w:color w:val="595959"/>
                              </w:rPr>
                              <w:t>HIRA / HEMP, PTW, MSDS, SCAFTAG SYSTEM</w:t>
                            </w:r>
                          </w:p>
                          <w:p>
                            <w:pPr>
                              <w:pStyle w:val="style179"/>
                              <w:spacing w:after="0" w:lineRule="auto" w:line="240"/>
                              <w:ind w:left="1080"/>
                              <w:rPr>
                                <w:rFonts w:ascii="Arial" w:cs="Arial" w:hAnsi="Arial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ascii="Arial" w:cs="Arial" w:hAnsi="Arial"/>
                          <w:b/>
                          <w:color w:val="5959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3448684</wp:posOffset>
                </wp:positionH>
                <wp:positionV relativeFrom="paragraph">
                  <wp:posOffset>88265</wp:posOffset>
                </wp:positionV>
                <wp:extent cx="0" cy="7414895"/>
                <wp:effectExtent l="0" t="0" r="19050" b="33655"/>
                <wp:wrapNone/>
                <wp:docPr id="1057" name="Straight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0" cy="741489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271.55pt,6.95pt" to="271.55pt,590.8pt" style="position:absolute;z-index:18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margin">
                  <wp:posOffset>407034</wp:posOffset>
                </wp:positionH>
                <wp:positionV relativeFrom="paragraph">
                  <wp:posOffset>157480</wp:posOffset>
                </wp:positionV>
                <wp:extent cx="2842260" cy="457200"/>
                <wp:effectExtent l="0" t="0" r="0" b="0"/>
                <wp:wrapNone/>
                <wp:docPr id="1058" name="Text Box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60" cy="457200"/>
                        </a:xfrm>
                        <a:prstGeom prst="rect"/>
                        <a:ln>
                          <a:noFill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 xml:space="preserve">Interpersonal skills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8" filled="f" stroked="f" style="position:absolute;margin-left:32.05pt;margin-top:12.4pt;width:223.8pt;height:36.0pt;z-index:19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 xml:space="preserve">Interpersonal skills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margin">
                  <wp:posOffset>407034</wp:posOffset>
                </wp:positionH>
                <wp:positionV relativeFrom="paragraph">
                  <wp:posOffset>175895</wp:posOffset>
                </wp:positionV>
                <wp:extent cx="3041649" cy="1118235"/>
                <wp:effectExtent l="0" t="0" r="0" b="5715"/>
                <wp:wrapNone/>
                <wp:docPr id="1059" name="Text Box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1649" cy="1118235"/>
                        </a:xfrm>
                        <a:prstGeom prst="rect"/>
                        <a:ln>
                          <a:noFill/>
                        </a:ln>
                      </wps:spPr>
                      <wps:txbx id="1059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  <w:lang w:val="en-IN"/>
                              </w:rPr>
                              <w:t xml:space="preserve">Well organised in my work 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  <w:lang w:val="en-IN"/>
                              </w:rPr>
                              <w:t>Commitment towards deadline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Honest, Trustworthy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Courtesy, Dedication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9" filled="f" stroked="f" style="position:absolute;margin-left:32.05pt;margin-top:13.85pt;width:239.5pt;height:88.05pt;z-index:23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179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  <w:lang w:val="en-IN"/>
                        </w:rPr>
                        <w:t xml:space="preserve">Well organised in my work 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  <w:lang w:val="en-IN"/>
                        </w:rPr>
                        <w:t>Commitment towards deadline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</w:rPr>
                        <w:t>Honest, Trustworthy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</w:rPr>
                        <w:t>Courtesy, Dedication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margin">
                  <wp:posOffset>415925</wp:posOffset>
                </wp:positionH>
                <wp:positionV relativeFrom="paragraph">
                  <wp:posOffset>208914</wp:posOffset>
                </wp:positionV>
                <wp:extent cx="2842259" cy="457200"/>
                <wp:effectExtent l="0" t="0" r="0" b="0"/>
                <wp:wrapNone/>
                <wp:docPr id="1060" name="Text Box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59" cy="457200"/>
                        </a:xfrm>
                        <a:prstGeom prst="rect"/>
                        <a:ln>
                          <a:noFill/>
                        </a:ln>
                      </wps:spPr>
                      <wps:txbx id="1060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48"/>
                                <w:szCs w:val="44"/>
                              </w:rPr>
                              <w:t>CONTACT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0" filled="f" stroked="f" style="position:absolute;margin-left:32.75pt;margin-top:16.45pt;width:223.8pt;height:36.0pt;z-index:20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color w:val="009ed6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009ed6"/>
                          <w:sz w:val="48"/>
                          <w:szCs w:val="44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margin">
                  <wp:posOffset>822959</wp:posOffset>
                </wp:positionH>
                <wp:positionV relativeFrom="paragraph">
                  <wp:posOffset>8890</wp:posOffset>
                </wp:positionV>
                <wp:extent cx="2842260" cy="375920"/>
                <wp:effectExtent l="0" t="0" r="0" b="5080"/>
                <wp:wrapNone/>
                <wp:docPr id="1061" name="Text Box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60" cy="375920"/>
                        </a:xfrm>
                        <a:prstGeom prst="rect"/>
                        <a:ln>
                          <a:noFill/>
                        </a:ln>
                      </wps:spPr>
                      <wps:txbx id="1061">
                        <w:txbxContent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mudassirpathan1357@gmail.com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1" filled="f" stroked="f" style="position:absolute;margin-left:64.8pt;margin-top:0.7pt;width:223.8pt;height:29.6pt;z-index:24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</w:rPr>
                        <w:t>mudassirpathan1357@gmail.com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514985</wp:posOffset>
            </wp:positionH>
            <wp:positionV relativeFrom="paragraph">
              <wp:posOffset>35560</wp:posOffset>
            </wp:positionV>
            <wp:extent cx="351154" cy="320040"/>
            <wp:effectExtent l="0" t="0" r="0" b="0"/>
            <wp:wrapNone/>
            <wp:docPr id="1062" name="Picture 7" descr="391-mail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/>
                  </pic:nvPicPr>
                  <pic:blipFill>
                    <a:blip r:embed="rId6" cstate="print">
                      <a:duotone>
                        <a:srgbClr val="306ca2"/>
                        <a:srgbClr val="ffffff"/>
                      </a:duoton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51154" cy="320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528320</wp:posOffset>
            </wp:positionH>
            <wp:positionV relativeFrom="paragraph">
              <wp:posOffset>278130</wp:posOffset>
            </wp:positionV>
            <wp:extent cx="313690" cy="320039"/>
            <wp:effectExtent l="0" t="0" r="0" b="0"/>
            <wp:wrapNone/>
            <wp:docPr id="1063" name="Picture 5" descr="067-phone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duotone>
                        <a:srgbClr val="306ca2"/>
                        <a:srgbClr val="ffffff"/>
                      </a:duotone>
                      <a:lum bright="10000" contrast="30001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13690" cy="32003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margin">
                  <wp:posOffset>822959</wp:posOffset>
                </wp:positionH>
                <wp:positionV relativeFrom="paragraph">
                  <wp:posOffset>258444</wp:posOffset>
                </wp:positionV>
                <wp:extent cx="2842260" cy="586105"/>
                <wp:effectExtent l="0" t="0" r="0" b="4445"/>
                <wp:wrapNone/>
                <wp:docPr id="1064" name="Text Box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42260" cy="586105"/>
                        </a:xfrm>
                        <a:prstGeom prst="rect"/>
                        <a:ln>
                          <a:noFill/>
                        </a:ln>
                      </wps:spPr>
                      <wps:txbx id="1064">
                        <w:txbxContent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+918856004290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4" filled="f" stroked="f" style="position:absolute;margin-left:64.8pt;margin-top:20.35pt;width:223.8pt;height:46.15pt;z-index:25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</w:rPr>
                        <w:t>+918856004290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margin">
                  <wp:posOffset>824864</wp:posOffset>
                </wp:positionH>
                <wp:positionV relativeFrom="paragraph">
                  <wp:posOffset>225425</wp:posOffset>
                </wp:positionV>
                <wp:extent cx="2623820" cy="655320"/>
                <wp:effectExtent l="0" t="0" r="0" b="0"/>
                <wp:wrapNone/>
                <wp:docPr id="1065" name="Text Box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23820" cy="655320"/>
                        </a:xfrm>
                        <a:prstGeom prst="rect"/>
                        <a:ln>
                          <a:noFill/>
                        </a:ln>
                      </wps:spPr>
                      <wps:txbx id="1065">
                        <w:txbxContent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R.B Patil Nager Chakur Dist L</w:t>
                            </w: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atur</w:t>
                            </w: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 xml:space="preserve">Maharashtra, India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5" filled="f" stroked="f" style="position:absolute;margin-left:64.95pt;margin-top:17.75pt;width:206.6pt;height:51.6pt;z-index:26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</w:rPr>
                        <w:t>R.B Patil Nager Chakur Dist L</w:t>
                      </w:r>
                      <w:r>
                        <w:rPr>
                          <w:color w:val="595959"/>
                          <w:sz w:val="28"/>
                          <w:szCs w:val="28"/>
                        </w:rPr>
                        <w:t>atur</w:t>
                      </w:r>
                      <w:r>
                        <w:rPr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595959"/>
                          <w:sz w:val="28"/>
                          <w:szCs w:val="28"/>
                        </w:rPr>
                        <w:t xml:space="preserve">Maharashtra, India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508634</wp:posOffset>
            </wp:positionH>
            <wp:positionV relativeFrom="paragraph">
              <wp:posOffset>241934</wp:posOffset>
            </wp:positionV>
            <wp:extent cx="313690" cy="320040"/>
            <wp:effectExtent l="0" t="0" r="0" b="0"/>
            <wp:wrapNone/>
            <wp:docPr id="1066" name="Picture 0" descr="001-home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/>
                    <pic:cNvPicPr/>
                  </pic:nvPicPr>
                  <pic:blipFill>
                    <a:blip r:embed="rId8" cstate="print">
                      <a:duotone>
                        <a:srgbClr val="306ca2"/>
                        <a:srgbClr val="ffffff"/>
                      </a:duotone>
                      <a:lum bright="10000" contrast="30001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13690" cy="320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margin">
                  <wp:posOffset>822959</wp:posOffset>
                </wp:positionH>
                <wp:positionV relativeFrom="paragraph">
                  <wp:posOffset>135255</wp:posOffset>
                </wp:positionV>
                <wp:extent cx="2539365" cy="440054"/>
                <wp:effectExtent l="0" t="0" r="0" b="0"/>
                <wp:wrapNone/>
                <wp:docPr id="1067" name="Text Box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39365" cy="440054"/>
                        </a:xfrm>
                        <a:prstGeom prst="rect"/>
                        <a:ln>
                          <a:noFill/>
                        </a:ln>
                      </wps:spPr>
                      <wps:txbx id="1067">
                        <w:txbxContent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R8610619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7" filled="f" stroked="f" style="position:absolute;margin-left:64.8pt;margin-top:10.65pt;width:199.95pt;height:34.65pt;z-index:27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</w:rPr>
                        <w:t>R8610619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9" behindDoc="false" locked="false" layoutInCell="true" allowOverlap="true">
            <wp:simplePos x="0" y="0"/>
            <wp:positionH relativeFrom="column">
              <wp:posOffset>514985</wp:posOffset>
            </wp:positionH>
            <wp:positionV relativeFrom="paragraph">
              <wp:posOffset>116840</wp:posOffset>
            </wp:positionV>
            <wp:extent cx="313690" cy="320040"/>
            <wp:effectExtent l="0" t="0" r="0" b="0"/>
            <wp:wrapNone/>
            <wp:docPr id="1068" name="Picture 6" descr="202-sphere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9" cstate="print">
                      <a:duotone>
                        <a:srgbClr val="306ca2"/>
                        <a:srgbClr val="ffffff"/>
                      </a:duotone>
                      <a:lum bright="10000" contrast="30001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13690" cy="320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margin">
                  <wp:posOffset>410210</wp:posOffset>
                </wp:positionH>
                <wp:positionV relativeFrom="paragraph">
                  <wp:posOffset>84569</wp:posOffset>
                </wp:positionV>
                <wp:extent cx="564515" cy="236220"/>
                <wp:effectExtent l="0" t="0" r="0" b="0"/>
                <wp:wrapNone/>
                <wp:docPr id="1069" name="Text Box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4515" cy="236220"/>
                        </a:xfrm>
                        <a:prstGeom prst="rect"/>
                        <a:ln>
                          <a:noFill/>
                        </a:ln>
                      </wps:spPr>
                      <wps:txbx id="1069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color w:val="009ed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9ed6"/>
                                <w:sz w:val="16"/>
                                <w:szCs w:val="16"/>
                              </w:rPr>
                              <w:t>Passport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9" filled="f" stroked="f" style="position:absolute;margin-left:32.3pt;margin-top:6.66pt;width:44.45pt;height:18.6pt;z-index:41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color w:val="009ed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9ed6"/>
                          <w:sz w:val="16"/>
                          <w:szCs w:val="16"/>
                        </w:rPr>
                        <w:t>Passport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margin">
                  <wp:posOffset>415925</wp:posOffset>
                </wp:positionH>
                <wp:positionV relativeFrom="paragraph">
                  <wp:posOffset>42545</wp:posOffset>
                </wp:positionV>
                <wp:extent cx="2539365" cy="1600835"/>
                <wp:effectExtent l="0" t="0" r="0" b="0"/>
                <wp:wrapNone/>
                <wp:docPr id="1070" name="Text Box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39365" cy="1600835"/>
                        </a:xfrm>
                        <a:prstGeom prst="rect"/>
                        <a:ln>
                          <a:noFill/>
                        </a:ln>
                      </wps:spPr>
                      <wps:txbx id="1070">
                        <w:txbxContent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Urdu (read, write, speak)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Hindi (read, write, speak)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Marathi (read, write, speak)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English (read, write, speak)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Arabic</w:t>
                            </w: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(learning)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0" filled="f" stroked="f" style="position:absolute;margin-left:32.75pt;margin-top:3.35pt;width:199.95pt;height:126.05pt;z-index:36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</w:rPr>
                        <w:t>Urdu (read, write, speak)</w:t>
                      </w: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</w:rPr>
                        <w:t>Hindi (read, write, speak)</w:t>
                      </w: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</w:rPr>
                        <w:t>Marathi (read, write, speak)</w:t>
                      </w: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</w:rPr>
                        <w:t>English (read, write, speak)</w:t>
                      </w: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</w:rPr>
                        <w:t>Arabic</w:t>
                      </w:r>
                      <w:r>
                        <w:rPr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595959"/>
                          <w:sz w:val="28"/>
                          <w:szCs w:val="28"/>
                        </w:rPr>
                        <w:t>(learning)</w:t>
                      </w: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color w:val="59595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-4481195</wp:posOffset>
                </wp:positionH>
                <wp:positionV relativeFrom="paragraph">
                  <wp:posOffset>179705</wp:posOffset>
                </wp:positionV>
                <wp:extent cx="12569825" cy="5057140"/>
                <wp:effectExtent l="114300" t="152400" r="3175" b="143510"/>
                <wp:wrapNone/>
                <wp:docPr id="1071" name="Group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569825" cy="5057140"/>
                          <a:chOff x="0" y="0"/>
                          <a:chExt cx="12570091" cy="5057155"/>
                        </a:xfrm>
                      </wpg:grpSpPr>
                      <wps:wsp>
                        <wps:cNvSpPr/>
                        <wps:spPr>
                          <a:xfrm rot="5400000">
                            <a:off x="1856059" y="-1856059"/>
                            <a:ext cx="5040629" cy="8752748"/>
                          </a:xfrm>
                          <a:prstGeom prst="triangle"/>
                          <a:solidFill>
                            <a:srgbClr val="009ed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6200000">
                            <a:off x="5673402" y="-1839533"/>
                            <a:ext cx="5040629" cy="8752748"/>
                          </a:xfrm>
                          <a:prstGeom prst="triangle"/>
                          <a:solidFill>
                            <a:srgbClr val="1e4e79"/>
                          </a:solidFill>
                          <a:ln cmpd="sng" cap="flat" w="228600">
                            <a:solidFill>
                              <a:srgbClr val="ffffff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71" filled="f" stroked="f" style="position:absolute;margin-left:-352.85pt;margin-top:14.15pt;width:989.75pt;height:398.2pt;z-index:17;mso-position-horizontal-relative:text;mso-position-vertical-relative:text;mso-width-percent:0;mso-height-percent:0;mso-width-relative:page;mso-height-relative:page;mso-wrap-distance-left:0.0pt;mso-wrap-distance-right:0.0pt;visibility:visible;rotation:-11796480fd;" coordsize="12570091,5057155">
                <v:shape id="1072" type="#_x0000_t5" adj="10800," fillcolor="#009ed6" stroked="f" style="position:absolute;left:1856059;top:-1856059;width:5040629;height:8752748;z-index:2;mso-position-horizontal-relative:page;mso-position-vertical-relative:page;mso-width-relative:page;mso-height-relative:page;visibility:visible;rotation:5898240fd;">
                  <v:stroke on="f" joinstyle="miter" color="#42719b" weight="1.0pt"/>
                  <v:fill/>
                </v:shape>
                <v:shape id="1073" type="#_x0000_t5" adj="10800," fillcolor="#1e4e79" style="position:absolute;left:5673402;top:-1839533;width:5040629;height:8752748;z-index:3;mso-position-horizontal-relative:page;mso-position-vertical-relative:page;mso-width-relative:page;mso-height-relative:page;visibility:visible;rotation:-5898240fd;">
                  <v:stroke joinstyle="miter" color="white" weight="18.0pt"/>
                  <v:fill/>
                </v:shape>
                <v:fill/>
              </v:group>
            </w:pict>
          </mc:Fallback>
        </mc:AlternateContent>
      </w:r>
    </w:p>
    <w:p>
      <w:pPr>
        <w:pStyle w:val="style0"/>
        <w:rPr/>
      </w:pPr>
    </w:p>
    <w:p>
      <w:pPr>
        <w:pStyle w:val="style0"/>
        <w:tabs>
          <w:tab w:val="left" w:leader="none" w:pos="4213"/>
          <w:tab w:val="left" w:leader="none" w:pos="4284"/>
        </w:tabs>
        <w:rPr/>
      </w:pPr>
      <w:r>
        <w:tab/>
      </w:r>
    </w:p>
    <w:p>
      <w:pPr>
        <w:pStyle w:val="style0"/>
        <w:rPr/>
      </w:pPr>
      <w:r>
        <w:br w:type="page"/>
      </w:r>
    </w:p>
    <w:sectPr>
      <w:pgSz w:w="11907" w:h="16839" w:orient="portrait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836B9D6"/>
    <w:lvl w:ilvl="0" w:tplc="2EACF5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FF44B2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D7CF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D12DBAC"/>
    <w:lvl w:ilvl="0" w:tplc="CE947E02">
      <w:start w:val="1"/>
      <w:numFmt w:val="bullet"/>
      <w:lvlText w:val=""/>
      <w:lvlJc w:val="left"/>
      <w:pPr>
        <w:ind w:left="720" w:hanging="360"/>
      </w:pPr>
      <w:rPr>
        <w:rFonts w:ascii="Symbol" w:cs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954EBCC"/>
    <w:lvl w:ilvl="0" w:tplc="CE947E02">
      <w:start w:val="1"/>
      <w:numFmt w:val="bullet"/>
      <w:lvlText w:val=""/>
      <w:lvlJc w:val="left"/>
      <w:pPr>
        <w:ind w:left="720" w:hanging="360"/>
      </w:pPr>
      <w:rPr>
        <w:rFonts w:ascii="Symbol" w:cs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BE4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DAE36C8"/>
    <w:lvl w:ilvl="0" w:tplc="CE947E02">
      <w:start w:val="1"/>
      <w:numFmt w:val="bullet"/>
      <w:lvlText w:val=""/>
      <w:lvlJc w:val="left"/>
      <w:pPr>
        <w:ind w:left="720" w:hanging="360"/>
      </w:pPr>
      <w:rPr>
        <w:rFonts w:ascii="Symbol" w:cs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FAAA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378DBFE"/>
    <w:lvl w:ilvl="0" w:tplc="2EACF5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Vrinda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customStyle="1" w:styleId="style4098">
    <w:name w:val="Plain Table 4"/>
    <w:basedOn w:val="style105"/>
    <w:next w:val="style4098"/>
    <w:uiPriority w:val="44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6D96AE-ED33-4806-9B59-5C9A4026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419</Words>
  <Pages>3</Pages>
  <Characters>2619</Characters>
  <Application>WPS Office</Application>
  <DocSecurity>0</DocSecurity>
  <Paragraphs>197</Paragraphs>
  <ScaleCrop>false</ScaleCrop>
  <LinksUpToDate>false</LinksUpToDate>
  <CharactersWithSpaces>2987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2020-06-24T18:15:35Z</dcterms:created>
  <dc:creator>1</dc:creator>
  <lastModifiedBy>RMX1805</lastModifiedBy>
  <lastPrinted>2018-04-29T22:26:00Z</lastPrinted>
  <dcterms:modified xsi:type="dcterms:W3CDTF">2020-06-24T18:15:35Z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